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0D" w:rsidRDefault="006B750D" w:rsidP="006B750D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Northwest Louisiana Human Service District (NLHSD) – Region 7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Meeting Agenda for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color w:val="000000"/>
        </w:rPr>
        <w:t>Monday, May 20, 2013 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1310 N. Hearne Avenue – Shreveport Behavioral Health Clinic – Shreveport, LA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Called to order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Invocation.</w:t>
      </w:r>
      <w:proofErr w:type="gramEnd"/>
      <w:r>
        <w:rPr>
          <w:rFonts w:eastAsia="Times New Roman"/>
          <w:color w:val="000000"/>
        </w:rPr>
        <w:t xml:space="preserve">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Pled</w:t>
      </w:r>
      <w:bookmarkStart w:id="0" w:name="_GoBack"/>
      <w:bookmarkEnd w:id="0"/>
      <w:r>
        <w:rPr>
          <w:rFonts w:eastAsia="Times New Roman"/>
          <w:color w:val="000000"/>
        </w:rPr>
        <w:t>ge of Allegiance.</w:t>
      </w:r>
      <w:proofErr w:type="gramEnd"/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Roll Call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Agenda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the Minutes of April 15, 2013.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Guest and Public Comments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Agenda Items for Discussion/Action</w:t>
      </w:r>
      <w:r>
        <w:rPr>
          <w:rFonts w:eastAsia="Times New Roman"/>
          <w:b/>
          <w:color w:val="000000"/>
        </w:rPr>
        <w:t xml:space="preserve">: 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</w:t>
      </w:r>
    </w:p>
    <w:p w:rsidR="00646230" w:rsidRDefault="00646230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>
        <w:rPr>
          <w:rFonts w:eastAsia="Times New Roman"/>
          <w:color w:val="000000"/>
          <w:sz w:val="14"/>
          <w:szCs w:val="14"/>
        </w:rPr>
        <w:t>      </w:t>
      </w:r>
      <w:r>
        <w:rPr>
          <w:rFonts w:eastAsia="Times New Roman"/>
          <w:color w:val="000000"/>
        </w:rPr>
        <w:t>Adoption of ENDS Policy Statement (Board discussion, Vote)</w:t>
      </w:r>
    </w:p>
    <w:p w:rsidR="006B750D" w:rsidRDefault="006B750D" w:rsidP="006B750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  <w:sz w:val="14"/>
          <w:szCs w:val="14"/>
        </w:rPr>
        <w:t>      </w:t>
      </w:r>
      <w:r>
        <w:rPr>
          <w:rFonts w:eastAsia="Times New Roman"/>
          <w:color w:val="000000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a</w:t>
      </w:r>
      <w:proofErr w:type="gramEnd"/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z w:val="14"/>
          <w:szCs w:val="14"/>
        </w:rPr>
        <w:t xml:space="preserve">       </w:t>
      </w:r>
      <w:r>
        <w:rPr>
          <w:rFonts w:eastAsia="Times New Roman"/>
          <w:color w:val="000000"/>
        </w:rPr>
        <w:t>Emergency Ex. Dir. Succession (ED presentation, Board discussion, Vote)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b.    Communication and Support to the Board (Agenda Calendar </w:t>
      </w:r>
      <w:proofErr w:type="gramStart"/>
      <w:r>
        <w:rPr>
          <w:rFonts w:eastAsia="Times New Roman"/>
          <w:color w:val="000000"/>
        </w:rPr>
        <w:t>Change ?</w:t>
      </w:r>
      <w:proofErr w:type="gramEnd"/>
      <w:r w:rsidR="00657C4F">
        <w:rPr>
          <w:rFonts w:eastAsia="Times New Roman"/>
          <w:color w:val="000000"/>
        </w:rPr>
        <w:t xml:space="preserve"> ED presentation</w:t>
      </w:r>
      <w:r>
        <w:rPr>
          <w:rFonts w:eastAsia="Times New Roman"/>
          <w:color w:val="000000"/>
        </w:rPr>
        <w:t xml:space="preserve">) </w:t>
      </w:r>
    </w:p>
    <w:p w:rsidR="006B750D" w:rsidRDefault="006B750D" w:rsidP="006B750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  Governance Process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b.</w:t>
      </w:r>
      <w:r>
        <w:rPr>
          <w:rFonts w:eastAsia="Times New Roman"/>
          <w:color w:val="000000"/>
          <w:sz w:val="14"/>
          <w:szCs w:val="14"/>
        </w:rPr>
        <w:t>      </w:t>
      </w:r>
      <w:r>
        <w:rPr>
          <w:rFonts w:eastAsia="Times New Roman"/>
          <w:color w:val="000000"/>
        </w:rPr>
        <w:t>Chairperson’s Role (Board discussion, Vote)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c.</w:t>
      </w:r>
      <w:r>
        <w:rPr>
          <w:rFonts w:eastAsia="Times New Roman"/>
          <w:color w:val="000000"/>
          <w:sz w:val="14"/>
          <w:szCs w:val="14"/>
        </w:rPr>
        <w:t xml:space="preserve">       </w:t>
      </w:r>
      <w:r>
        <w:rPr>
          <w:rFonts w:eastAsia="Times New Roman"/>
          <w:color w:val="000000"/>
        </w:rPr>
        <w:t>Board Member’s Code of Conduct (Board discussion, Vote)</w:t>
      </w:r>
    </w:p>
    <w:p w:rsidR="006B750D" w:rsidRDefault="006B750D" w:rsidP="006B750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  Board Business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   NLHSD Strategic Plan, Status Update – Selected Initiatives</w:t>
      </w:r>
    </w:p>
    <w:p w:rsidR="006B750D" w:rsidRDefault="00646230" w:rsidP="00646230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b.   </w:t>
      </w:r>
      <w:r w:rsidR="006B750D">
        <w:rPr>
          <w:rFonts w:eastAsia="Times New Roman"/>
          <w:color w:val="000000"/>
        </w:rPr>
        <w:t>Report of Nominating Committee: Slate of Officers</w:t>
      </w:r>
    </w:p>
    <w:p w:rsidR="006B750D" w:rsidRDefault="00657C4F" w:rsidP="00657C4F">
      <w:pPr>
        <w:shd w:val="clear" w:color="auto" w:fill="FFFFFF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c. </w:t>
      </w:r>
      <w:r w:rsidR="006B750D">
        <w:rPr>
          <w:rFonts w:eastAsia="Times New Roman"/>
          <w:color w:val="000000"/>
        </w:rPr>
        <w:t xml:space="preserve">  Board Member Self Evaluations Distributed</w:t>
      </w:r>
    </w:p>
    <w:p w:rsidR="006B750D" w:rsidRDefault="006B750D" w:rsidP="006B750D">
      <w:pPr>
        <w:shd w:val="clear" w:color="auto" w:fill="FFFFFF"/>
        <w:rPr>
          <w:rFonts w:eastAsia="Times New Roman"/>
          <w:color w:val="000000"/>
          <w:sz w:val="36"/>
          <w:szCs w:val="36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</w:p>
    <w:p w:rsidR="00646230" w:rsidRDefault="00646230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DE1DC6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>
        <w:rPr>
          <w:rFonts w:eastAsia="Times New Roman"/>
          <w:color w:val="000000"/>
          <w:sz w:val="14"/>
          <w:szCs w:val="14"/>
        </w:rPr>
        <w:t xml:space="preserve">       </w:t>
      </w:r>
      <w:r w:rsidR="00DE1DC6">
        <w:rPr>
          <w:rFonts w:eastAsia="Times New Roman"/>
          <w:color w:val="000000"/>
        </w:rPr>
        <w:t>Board Business</w:t>
      </w:r>
    </w:p>
    <w:p w:rsidR="006B750D" w:rsidRDefault="00DE1DC6" w:rsidP="00DE1DC6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    A</w:t>
      </w:r>
      <w:r w:rsidR="006B750D">
        <w:rPr>
          <w:rFonts w:eastAsia="Times New Roman"/>
          <w:color w:val="000000"/>
        </w:rPr>
        <w:t>doption of Board Policy regarding public comments</w:t>
      </w:r>
    </w:p>
    <w:p w:rsidR="006B750D" w:rsidRDefault="00DE1DC6" w:rsidP="00DE1DC6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b.   </w:t>
      </w:r>
      <w:r w:rsidR="006B750D">
        <w:rPr>
          <w:rFonts w:eastAsia="Times New Roman"/>
          <w:color w:val="000000"/>
          <w:sz w:val="14"/>
          <w:szCs w:val="14"/>
        </w:rPr>
        <w:t xml:space="preserve"> </w:t>
      </w:r>
      <w:r w:rsidR="006B750D">
        <w:rPr>
          <w:rFonts w:eastAsia="Times New Roman"/>
          <w:color w:val="000000"/>
        </w:rPr>
        <w:t xml:space="preserve">Adoption of Board Talking Points </w:t>
      </w:r>
    </w:p>
    <w:p w:rsidR="006B750D" w:rsidRDefault="00DE1DC6" w:rsidP="00DE1DC6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c.    </w:t>
      </w:r>
      <w:r w:rsidR="006B750D">
        <w:rPr>
          <w:rFonts w:eastAsia="Times New Roman"/>
          <w:color w:val="000000"/>
        </w:rPr>
        <w:t>Board Financial Disclosure Reports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Next Meeting date</w:t>
      </w:r>
    </w:p>
    <w:p w:rsidR="00657C4F" w:rsidRDefault="00657C4F" w:rsidP="006B750D">
      <w:pPr>
        <w:shd w:val="clear" w:color="auto" w:fill="FFFFFF"/>
        <w:jc w:val="both"/>
        <w:rPr>
          <w:rFonts w:eastAsia="Times New Roman"/>
          <w:color w:val="00000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Adjournment</w:t>
      </w:r>
    </w:p>
    <w:p w:rsidR="00EC0B65" w:rsidRDefault="00EC0B65"/>
    <w:sectPr w:rsidR="00EC0B65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646230"/>
    <w:rsid w:val="00657C4F"/>
    <w:rsid w:val="006B750D"/>
    <w:rsid w:val="00DE1DC6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Russell Semon</cp:lastModifiedBy>
  <cp:revision>2</cp:revision>
  <dcterms:created xsi:type="dcterms:W3CDTF">2013-05-17T17:39:00Z</dcterms:created>
  <dcterms:modified xsi:type="dcterms:W3CDTF">2013-05-17T17:39:00Z</dcterms:modified>
</cp:coreProperties>
</file>